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AB57" w14:textId="61DE016E" w:rsidR="00544032" w:rsidRPr="00544032" w:rsidRDefault="00544032" w:rsidP="0030012D">
      <w:pPr>
        <w:spacing w:line="240" w:lineRule="auto"/>
        <w:rPr>
          <w:rFonts w:ascii="Arial" w:hAnsi="Arial" w:cs="Arial"/>
          <w:b/>
          <w:color w:val="2C301D"/>
          <w:sz w:val="28"/>
          <w:szCs w:val="28"/>
        </w:rPr>
      </w:pPr>
      <w:r w:rsidRPr="00544032">
        <w:rPr>
          <w:rFonts w:ascii="Arial" w:hAnsi="Arial"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540AC9" wp14:editId="6B3D246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286000" cy="1152000"/>
            <wp:effectExtent l="0" t="0" r="0" b="0"/>
            <wp:wrapSquare wrapText="bothSides"/>
            <wp:docPr id="295959917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59917" name="Bilde 1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EEEBEF" w14:textId="4281B6B4" w:rsidR="00075650" w:rsidRPr="00544032" w:rsidRDefault="00A0515B" w:rsidP="0030012D">
      <w:pPr>
        <w:spacing w:line="240" w:lineRule="auto"/>
        <w:rPr>
          <w:rFonts w:ascii="Arial" w:hAnsi="Arial" w:cs="Arial"/>
          <w:noProof/>
          <w:color w:val="2C301D"/>
          <w:sz w:val="20"/>
          <w:szCs w:val="20"/>
          <w:lang w:eastAsia="nb-NO"/>
        </w:rPr>
      </w:pPr>
      <w:r w:rsidRPr="00544032">
        <w:rPr>
          <w:rFonts w:ascii="Arial" w:hAnsi="Arial" w:cs="Arial"/>
          <w:b/>
          <w:color w:val="2C301D"/>
          <w:sz w:val="28"/>
          <w:szCs w:val="28"/>
        </w:rPr>
        <w:t>Søknad om legemiddel med unntak</w:t>
      </w:r>
      <w:r w:rsidR="006263D6" w:rsidRPr="00544032">
        <w:rPr>
          <w:rFonts w:ascii="Arial" w:hAnsi="Arial" w:cs="Arial"/>
          <w:b/>
          <w:color w:val="2C301D"/>
          <w:sz w:val="28"/>
          <w:szCs w:val="28"/>
        </w:rPr>
        <w:t xml:space="preserve"> fra krav om markedsføringstillatel</w:t>
      </w:r>
      <w:r w:rsidR="003B49E1" w:rsidRPr="00544032">
        <w:rPr>
          <w:rFonts w:ascii="Arial" w:hAnsi="Arial" w:cs="Arial"/>
          <w:b/>
          <w:color w:val="2C301D"/>
          <w:sz w:val="28"/>
          <w:szCs w:val="28"/>
        </w:rPr>
        <w:t>s</w:t>
      </w:r>
      <w:r w:rsidR="006263D6" w:rsidRPr="00544032">
        <w:rPr>
          <w:rFonts w:ascii="Arial" w:hAnsi="Arial" w:cs="Arial"/>
          <w:b/>
          <w:color w:val="2C301D"/>
          <w:sz w:val="28"/>
          <w:szCs w:val="28"/>
        </w:rPr>
        <w:t>e</w:t>
      </w:r>
      <w:r w:rsidR="00F94D58" w:rsidRPr="00544032">
        <w:rPr>
          <w:rFonts w:ascii="Arial" w:hAnsi="Arial" w:cs="Arial"/>
          <w:b/>
          <w:color w:val="2C301D"/>
          <w:sz w:val="28"/>
          <w:szCs w:val="28"/>
        </w:rPr>
        <w:t xml:space="preserve"> (godkjenningsfritak)</w:t>
      </w:r>
      <w:r w:rsidR="00551A4D" w:rsidRPr="00544032">
        <w:rPr>
          <w:rFonts w:ascii="Arial" w:hAnsi="Arial" w:cs="Arial"/>
          <w:color w:val="2C301D"/>
          <w:sz w:val="28"/>
          <w:szCs w:val="28"/>
        </w:rPr>
        <w:br/>
      </w:r>
      <w:r w:rsidR="00551A4D" w:rsidRPr="00544032">
        <w:rPr>
          <w:rFonts w:ascii="Arial" w:hAnsi="Arial" w:cs="Arial"/>
          <w:color w:val="2C301D"/>
          <w:sz w:val="20"/>
          <w:szCs w:val="20"/>
        </w:rPr>
        <w:t>Legemidler til dyr</w:t>
      </w:r>
      <w:r w:rsidR="00816D38" w:rsidRPr="00544032">
        <w:rPr>
          <w:rFonts w:ascii="Arial" w:hAnsi="Arial" w:cs="Arial"/>
          <w:color w:val="2C301D"/>
          <w:sz w:val="20"/>
          <w:szCs w:val="20"/>
        </w:rPr>
        <w:t xml:space="preserve"> </w:t>
      </w:r>
      <w:r w:rsidR="00816D38" w:rsidRPr="00544032">
        <w:rPr>
          <w:rFonts w:ascii="Arial" w:hAnsi="Arial" w:cs="Arial"/>
          <w:noProof/>
          <w:color w:val="2C301D"/>
          <w:sz w:val="20"/>
          <w:szCs w:val="20"/>
          <w:lang w:eastAsia="nb-NO"/>
        </w:rPr>
        <w:t xml:space="preserve">    </w:t>
      </w:r>
    </w:p>
    <w:tbl>
      <w:tblPr>
        <w:tblStyle w:val="Tabellrutenett"/>
        <w:tblW w:w="991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4111"/>
      </w:tblGrid>
      <w:tr w:rsidR="00544032" w:rsidRPr="00544032" w14:paraId="250C3420" w14:textId="77777777" w:rsidTr="00544032">
        <w:tc>
          <w:tcPr>
            <w:tcW w:w="9918" w:type="dxa"/>
            <w:gridSpan w:val="2"/>
            <w:shd w:val="clear" w:color="auto" w:fill="CCF9C2"/>
          </w:tcPr>
          <w:p w14:paraId="73DDF4FB" w14:textId="77777777" w:rsidR="00816D38" w:rsidRPr="00544032" w:rsidRDefault="00816D38" w:rsidP="00816D38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544032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rekvirenten</w:t>
            </w:r>
          </w:p>
        </w:tc>
      </w:tr>
      <w:tr w:rsidR="00544032" w:rsidRPr="00544032" w14:paraId="3FE23A6D" w14:textId="77777777" w:rsidTr="00544032">
        <w:tc>
          <w:tcPr>
            <w:tcW w:w="5807" w:type="dxa"/>
          </w:tcPr>
          <w:p w14:paraId="60387BAD" w14:textId="77777777" w:rsidR="00816D38" w:rsidRPr="00544032" w:rsidRDefault="00816D38" w:rsidP="0003227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Navn</w:t>
            </w:r>
            <w:r w:rsidR="003F1094" w:rsidRPr="00544032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563C75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14:paraId="71ED83B2" w14:textId="0755E83B" w:rsidR="00816D38" w:rsidRPr="00544032" w:rsidRDefault="006263D6" w:rsidP="0018135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HPR</w:t>
            </w:r>
            <w:r w:rsidR="00816D38" w:rsidRPr="00544032">
              <w:rPr>
                <w:rFonts w:ascii="Arial" w:hAnsi="Arial" w:cs="Arial"/>
                <w:color w:val="2C301D"/>
                <w:sz w:val="18"/>
                <w:szCs w:val="18"/>
              </w:rPr>
              <w:t>-nummer</w:t>
            </w:r>
            <w:r w:rsidR="003F1094" w:rsidRPr="00544032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563C75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kst1"/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81351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544032" w:rsidRPr="00544032" w14:paraId="3C937DD3" w14:textId="77777777" w:rsidTr="00544032">
        <w:tc>
          <w:tcPr>
            <w:tcW w:w="9918" w:type="dxa"/>
            <w:gridSpan w:val="2"/>
          </w:tcPr>
          <w:p w14:paraId="64E83DB0" w14:textId="77777777" w:rsidR="00816D38" w:rsidRPr="00544032" w:rsidRDefault="00816D38" w:rsidP="0003227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Adresse</w:t>
            </w:r>
            <w:r w:rsidR="003F1094" w:rsidRPr="00544032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563C75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44032" w:rsidRPr="00544032" w14:paraId="0EDBBAB1" w14:textId="77777777" w:rsidTr="00544032">
        <w:tc>
          <w:tcPr>
            <w:tcW w:w="5807" w:type="dxa"/>
          </w:tcPr>
          <w:p w14:paraId="014EEF48" w14:textId="77777777" w:rsidR="00816D38" w:rsidRPr="00544032" w:rsidRDefault="00816D38" w:rsidP="00127DD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E-postadresse:</w:t>
            </w:r>
            <w:r w:rsidR="00563C75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504D5D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04D5D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504D5D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04D5D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504D5D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14:paraId="4C3E58A6" w14:textId="77777777" w:rsidR="00816D38" w:rsidRPr="00544032" w:rsidRDefault="00816D38" w:rsidP="00127DD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Telefon</w:t>
            </w:r>
            <w:r w:rsidR="003F1094" w:rsidRPr="00544032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563C75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44032" w:rsidRPr="00544032" w14:paraId="58796880" w14:textId="77777777" w:rsidTr="00544032">
        <w:tc>
          <w:tcPr>
            <w:tcW w:w="9918" w:type="dxa"/>
            <w:gridSpan w:val="2"/>
          </w:tcPr>
          <w:p w14:paraId="2E930025" w14:textId="571B15C3" w:rsidR="00A938EE" w:rsidRPr="00544032" w:rsidRDefault="00A938EE" w:rsidP="00127DD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Dato:</w:t>
            </w:r>
          </w:p>
        </w:tc>
      </w:tr>
    </w:tbl>
    <w:p w14:paraId="61B97911" w14:textId="77777777" w:rsidR="00816D38" w:rsidRPr="00544032" w:rsidRDefault="0017182E" w:rsidP="0017182E">
      <w:pPr>
        <w:tabs>
          <w:tab w:val="left" w:pos="1087"/>
        </w:tabs>
        <w:spacing w:after="0" w:line="240" w:lineRule="auto"/>
        <w:rPr>
          <w:rFonts w:ascii="Arial" w:hAnsi="Arial" w:cs="Arial"/>
          <w:color w:val="2C301D"/>
          <w:sz w:val="12"/>
          <w:szCs w:val="20"/>
        </w:rPr>
      </w:pPr>
      <w:r w:rsidRPr="00544032">
        <w:rPr>
          <w:rFonts w:ascii="Arial" w:hAnsi="Arial" w:cs="Arial"/>
          <w:color w:val="2C301D"/>
          <w:sz w:val="12"/>
          <w:szCs w:val="20"/>
        </w:rPr>
        <w:tab/>
      </w:r>
    </w:p>
    <w:tbl>
      <w:tblPr>
        <w:tblStyle w:val="Tabellrutenett"/>
        <w:tblW w:w="991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9"/>
        <w:gridCol w:w="4959"/>
      </w:tblGrid>
      <w:tr w:rsidR="00544032" w:rsidRPr="00544032" w14:paraId="2BE0760B" w14:textId="77777777" w:rsidTr="00544032">
        <w:trPr>
          <w:trHeight w:val="75"/>
        </w:trPr>
        <w:tc>
          <w:tcPr>
            <w:tcW w:w="9918" w:type="dxa"/>
            <w:gridSpan w:val="2"/>
            <w:shd w:val="clear" w:color="auto" w:fill="CCF9C2"/>
          </w:tcPr>
          <w:p w14:paraId="23666FEC" w14:textId="1DD2FEB3" w:rsidR="00816D38" w:rsidRPr="00544032" w:rsidRDefault="00816D38" w:rsidP="00EE73D7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544032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Opplysninger om </w:t>
            </w:r>
            <w:r w:rsidR="00EB1A55" w:rsidRPr="00544032">
              <w:rPr>
                <w:rFonts w:ascii="Arial" w:hAnsi="Arial" w:cs="Arial"/>
                <w:b/>
                <w:color w:val="2C301D"/>
                <w:sz w:val="20"/>
                <w:szCs w:val="20"/>
              </w:rPr>
              <w:t>legemiddelet</w:t>
            </w:r>
          </w:p>
        </w:tc>
      </w:tr>
      <w:tr w:rsidR="00544032" w:rsidRPr="00544032" w14:paraId="314DF0EA" w14:textId="77777777" w:rsidTr="00544032">
        <w:tc>
          <w:tcPr>
            <w:tcW w:w="4959" w:type="dxa"/>
          </w:tcPr>
          <w:p w14:paraId="5D1D5E82" w14:textId="61B94CDF" w:rsidR="00EE73D7" w:rsidRPr="00544032" w:rsidRDefault="00F05CD5" w:rsidP="0003227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Handels</w:t>
            </w:r>
            <w:r w:rsidR="00EE73D7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navn: 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4ABF8B40" w14:textId="77777777" w:rsidR="00EE73D7" w:rsidRPr="00544032" w:rsidRDefault="00EE73D7" w:rsidP="00127DD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Legemiddelform og styrke: 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81351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44032" w:rsidRPr="00544032" w14:paraId="4B815648" w14:textId="77777777" w:rsidTr="00544032">
        <w:tc>
          <w:tcPr>
            <w:tcW w:w="4959" w:type="dxa"/>
          </w:tcPr>
          <w:p w14:paraId="1620129C" w14:textId="77777777" w:rsidR="00EE73D7" w:rsidRPr="00544032" w:rsidRDefault="00EE73D7" w:rsidP="0003227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Virkestoffnavn: 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677696BA" w14:textId="77777777" w:rsidR="00EE73D7" w:rsidRPr="00544032" w:rsidRDefault="00EE73D7" w:rsidP="0003227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Produsent: 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3227C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44032" w:rsidRPr="00544032" w14:paraId="13690124" w14:textId="77777777" w:rsidTr="00544032">
        <w:trPr>
          <w:trHeight w:val="238"/>
        </w:trPr>
        <w:tc>
          <w:tcPr>
            <w:tcW w:w="4959" w:type="dxa"/>
            <w:vMerge w:val="restart"/>
          </w:tcPr>
          <w:p w14:paraId="3BD7D389" w14:textId="77777777" w:rsidR="006E67C4" w:rsidRPr="00544032" w:rsidRDefault="006E67C4" w:rsidP="00047A4E">
            <w:pPr>
              <w:spacing w:line="26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Preparatet skal brukes </w:t>
            </w:r>
          </w:p>
          <w:p w14:paraId="61DAFE44" w14:textId="77777777" w:rsidR="006E67C4" w:rsidRPr="00544032" w:rsidRDefault="006E67C4" w:rsidP="00047A4E">
            <w:pPr>
              <w:spacing w:line="26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i egen praksis, angi dyreart: 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9596C31" w14:textId="77777777" w:rsidR="006E67C4" w:rsidRPr="00544032" w:rsidRDefault="006E67C4" w:rsidP="00047A4E">
            <w:pPr>
              <w:spacing w:line="26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på enkeltbesetning/enkeltdyr, angi dyreart </w:t>
            </w:r>
          </w:p>
          <w:p w14:paraId="66986672" w14:textId="77777777" w:rsidR="006E67C4" w:rsidRPr="00544032" w:rsidRDefault="006E67C4" w:rsidP="008D24AE">
            <w:pPr>
              <w:spacing w:line="26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og antall dyr: 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7F9F0AA9" w14:textId="77777777" w:rsidR="006E67C4" w:rsidRPr="00544032" w:rsidRDefault="008D24AE" w:rsidP="00D7306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Mengde som skal brukes: 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44032" w:rsidRPr="00544032" w14:paraId="0B833EA4" w14:textId="77777777" w:rsidTr="00544032">
        <w:trPr>
          <w:trHeight w:val="578"/>
        </w:trPr>
        <w:tc>
          <w:tcPr>
            <w:tcW w:w="4959" w:type="dxa"/>
            <w:vMerge/>
          </w:tcPr>
          <w:p w14:paraId="3E5D6C6A" w14:textId="77777777" w:rsidR="006E67C4" w:rsidRPr="00544032" w:rsidRDefault="006E67C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4959" w:type="dxa"/>
          </w:tcPr>
          <w:p w14:paraId="3A6338B5" w14:textId="11B596A2" w:rsidR="006E67C4" w:rsidRPr="00544032" w:rsidRDefault="008D24AE" w:rsidP="00D7306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Preparatet skal brukes til matproduserende dyr. </w:t>
            </w:r>
          </w:p>
        </w:tc>
      </w:tr>
      <w:tr w:rsidR="00544032" w:rsidRPr="00544032" w14:paraId="2FFE2EE2" w14:textId="77777777" w:rsidTr="00544032">
        <w:trPr>
          <w:trHeight w:val="553"/>
        </w:trPr>
        <w:tc>
          <w:tcPr>
            <w:tcW w:w="9918" w:type="dxa"/>
            <w:gridSpan w:val="2"/>
          </w:tcPr>
          <w:p w14:paraId="4506C69C" w14:textId="77777777" w:rsidR="006E67C4" w:rsidRPr="00544032" w:rsidRDefault="006E67C4" w:rsidP="008D24AE">
            <w:pPr>
              <w:spacing w:line="26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Ved bruk på enkeltbesetning/enkeltdyr, angi dyreeiers navn og adresse: 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8D24AE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44032" w:rsidRPr="00544032" w14:paraId="7619FF64" w14:textId="77777777" w:rsidTr="00544032">
        <w:trPr>
          <w:trHeight w:val="574"/>
        </w:trPr>
        <w:tc>
          <w:tcPr>
            <w:tcW w:w="9918" w:type="dxa"/>
            <w:gridSpan w:val="2"/>
          </w:tcPr>
          <w:p w14:paraId="45595045" w14:textId="77777777" w:rsidR="0059075A" w:rsidRPr="00544032" w:rsidRDefault="0059075A" w:rsidP="008723C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Indikasjon: </w:t>
            </w:r>
          </w:p>
          <w:p w14:paraId="0E693B70" w14:textId="77777777" w:rsidR="0059075A" w:rsidRPr="00544032" w:rsidRDefault="00551F42" w:rsidP="0003227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E679903" w14:textId="77777777" w:rsidR="00816D38" w:rsidRPr="00544032" w:rsidRDefault="0017182E" w:rsidP="0017182E">
      <w:pPr>
        <w:tabs>
          <w:tab w:val="left" w:pos="2024"/>
        </w:tabs>
        <w:spacing w:after="0"/>
        <w:rPr>
          <w:rFonts w:ascii="Arial" w:hAnsi="Arial" w:cs="Arial"/>
          <w:color w:val="2C301D"/>
          <w:sz w:val="12"/>
          <w:szCs w:val="20"/>
        </w:rPr>
      </w:pPr>
      <w:r w:rsidRPr="00544032">
        <w:rPr>
          <w:rFonts w:ascii="Arial" w:hAnsi="Arial" w:cs="Arial"/>
          <w:color w:val="2C301D"/>
          <w:sz w:val="12"/>
          <w:szCs w:val="20"/>
        </w:rPr>
        <w:tab/>
      </w:r>
    </w:p>
    <w:tbl>
      <w:tblPr>
        <w:tblStyle w:val="Tabellrutenett"/>
        <w:tblW w:w="991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9"/>
        <w:gridCol w:w="4959"/>
      </w:tblGrid>
      <w:tr w:rsidR="00544032" w:rsidRPr="00544032" w14:paraId="2A823A2B" w14:textId="77777777" w:rsidTr="00544032">
        <w:tc>
          <w:tcPr>
            <w:tcW w:w="9918" w:type="dxa"/>
            <w:gridSpan w:val="2"/>
            <w:shd w:val="clear" w:color="auto" w:fill="CCF9C2"/>
          </w:tcPr>
          <w:p w14:paraId="4765E154" w14:textId="6EBE3927" w:rsidR="00572DC7" w:rsidRPr="00544032" w:rsidRDefault="00572DC7" w:rsidP="00EE73D7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544032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Begrunnelse </w:t>
            </w:r>
          </w:p>
        </w:tc>
      </w:tr>
      <w:tr w:rsidR="00544032" w:rsidRPr="00544032" w14:paraId="5E36FB88" w14:textId="77777777" w:rsidTr="00544032">
        <w:trPr>
          <w:trHeight w:val="843"/>
        </w:trPr>
        <w:tc>
          <w:tcPr>
            <w:tcW w:w="4959" w:type="dxa"/>
            <w:vMerge w:val="restart"/>
          </w:tcPr>
          <w:p w14:paraId="60FE579D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A. Tidligere behandling med godkjent legemiddel har hatt</w:t>
            </w:r>
          </w:p>
          <w:p w14:paraId="187413A1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utilstrekkelig effekt</w:t>
            </w:r>
          </w:p>
          <w:p w14:paraId="3821C90D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uakseptable bivirkninger</w:t>
            </w:r>
          </w:p>
          <w:p w14:paraId="032ACF18" w14:textId="77777777" w:rsidR="003F1094" w:rsidRPr="00544032" w:rsidRDefault="003F1094" w:rsidP="00EE73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C577741" w14:textId="77777777" w:rsidR="00563C75" w:rsidRPr="00544032" w:rsidRDefault="003F1094" w:rsidP="00563C75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Navn på preparat som er blitt brukt tidligere: </w:t>
            </w:r>
          </w:p>
          <w:p w14:paraId="6286C08C" w14:textId="77777777" w:rsidR="003F1094" w:rsidRPr="00544032" w:rsidRDefault="00181351" w:rsidP="00563C75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27DD3"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69593B9" w14:textId="77777777" w:rsidR="003F1094" w:rsidRPr="00544032" w:rsidRDefault="003F1094" w:rsidP="00EE73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3510A62" w14:textId="77777777" w:rsidR="003F1094" w:rsidRPr="00544032" w:rsidRDefault="003F1094" w:rsidP="00D7306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Bivirkningsmelding er sendt for preparat som er blitt brukt tidligere</w:t>
            </w:r>
            <w:r w:rsidR="00D73064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(</w:t>
            </w:r>
            <w:hyperlink r:id="rId12" w:tgtFrame="_blank" w:history="1">
              <w:r w:rsidR="00D73064" w:rsidRPr="00544032">
                <w:rPr>
                  <w:rStyle w:val="Hyperkobling"/>
                  <w:rFonts w:ascii="Arial" w:hAnsi="Arial" w:cs="Arial"/>
                  <w:i/>
                  <w:color w:val="2C301D"/>
                  <w:sz w:val="18"/>
                  <w:szCs w:val="18"/>
                </w:rPr>
                <w:t>se skjema</w:t>
              </w:r>
            </w:hyperlink>
            <w:r w:rsidR="00D73064" w:rsidRPr="00544032">
              <w:rPr>
                <w:rFonts w:ascii="Arial" w:hAnsi="Arial" w:cs="Arial"/>
                <w:color w:val="2C301D"/>
                <w:sz w:val="18"/>
                <w:szCs w:val="18"/>
              </w:rPr>
              <w:t>)</w:t>
            </w:r>
          </w:p>
        </w:tc>
        <w:tc>
          <w:tcPr>
            <w:tcW w:w="4959" w:type="dxa"/>
          </w:tcPr>
          <w:p w14:paraId="270813D7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B. Godkjent legemiddel er ikke egnet til denne enkeltpasienten/pasientgruppen </w:t>
            </w:r>
          </w:p>
          <w:p w14:paraId="7BEDE875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etter resistenstesting</w:t>
            </w:r>
          </w:p>
          <w:p w14:paraId="70FBCA09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på grunn av advarsler, forsiktighetsregler eller kontraindikasjoner</w:t>
            </w:r>
          </w:p>
          <w:p w14:paraId="0682AD17" w14:textId="77777777" w:rsidR="003F1094" w:rsidRPr="00544032" w:rsidRDefault="003F1094" w:rsidP="003F1094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på grunn av uegnet styrke, administrasjonsform eller andre forhold</w:t>
            </w:r>
          </w:p>
        </w:tc>
      </w:tr>
      <w:tr w:rsidR="00544032" w:rsidRPr="00544032" w14:paraId="18C7D4EB" w14:textId="77777777" w:rsidTr="00544032">
        <w:trPr>
          <w:trHeight w:val="284"/>
        </w:trPr>
        <w:tc>
          <w:tcPr>
            <w:tcW w:w="4959" w:type="dxa"/>
            <w:vMerge/>
          </w:tcPr>
          <w:p w14:paraId="7E5C88BD" w14:textId="77777777" w:rsidR="003F1094" w:rsidRPr="00544032" w:rsidRDefault="003F1094" w:rsidP="00EE73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4959" w:type="dxa"/>
          </w:tcPr>
          <w:p w14:paraId="3EF6AFEC" w14:textId="77777777" w:rsidR="003F1094" w:rsidRPr="00544032" w:rsidRDefault="003F1094" w:rsidP="0017182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C. 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Mangler godkjent legemiddel til søkt indikasjon/dyreart</w:t>
            </w:r>
          </w:p>
        </w:tc>
      </w:tr>
      <w:tr w:rsidR="00544032" w:rsidRPr="00544032" w14:paraId="3FE33634" w14:textId="77777777" w:rsidTr="00544032">
        <w:trPr>
          <w:trHeight w:val="1384"/>
        </w:trPr>
        <w:tc>
          <w:tcPr>
            <w:tcW w:w="9918" w:type="dxa"/>
            <w:gridSpan w:val="2"/>
          </w:tcPr>
          <w:p w14:paraId="453FE93A" w14:textId="0D048B6A" w:rsidR="0017182E" w:rsidRPr="00544032" w:rsidRDefault="00FE53A9" w:rsidP="00551F4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Begrunn</w:t>
            </w:r>
            <w:r w:rsidR="003267B6"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valg av søkt legemiddel og hvorfor markedsført legemiddel ikke kan brukes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551F42" w:rsidRPr="00544032">
              <w:rPr>
                <w:rFonts w:ascii="Arial" w:hAnsi="Arial" w:cs="Arial"/>
                <w:color w:val="2C301D"/>
                <w:sz w:val="18"/>
                <w:szCs w:val="18"/>
              </w:rPr>
              <w:br/>
            </w:r>
            <w:r w:rsidR="00551F4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551F42"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551F4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51F4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551F42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51F42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51F42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51F42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51F42" w:rsidRPr="00544032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51F4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6C885E7" w14:textId="1D1A0133" w:rsidR="00B30AA6" w:rsidRPr="00544032" w:rsidRDefault="00B30AA6" w:rsidP="00816D38">
      <w:pPr>
        <w:rPr>
          <w:rFonts w:ascii="Arial" w:hAnsi="Arial" w:cs="Arial"/>
          <w:color w:val="2C301D"/>
          <w:sz w:val="4"/>
          <w:szCs w:val="4"/>
        </w:rPr>
      </w:pPr>
    </w:p>
    <w:tbl>
      <w:tblPr>
        <w:tblStyle w:val="Tabellrutenett"/>
        <w:tblW w:w="991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544032" w:rsidRPr="00544032" w14:paraId="6E5EC391" w14:textId="77777777" w:rsidTr="00544032">
        <w:trPr>
          <w:trHeight w:val="300"/>
        </w:trPr>
        <w:tc>
          <w:tcPr>
            <w:tcW w:w="9918" w:type="dxa"/>
            <w:shd w:val="clear" w:color="auto" w:fill="CCF9C2"/>
          </w:tcPr>
          <w:p w14:paraId="512AB496" w14:textId="7AB1EAD0" w:rsidR="003B1E8D" w:rsidRPr="00544032" w:rsidRDefault="00E319ED" w:rsidP="00DF6A09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US"/>
              </w:rPr>
            </w:pPr>
            <w:r w:rsidRPr="00544032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US"/>
              </w:rPr>
              <w:t xml:space="preserve">For </w:t>
            </w:r>
            <w:r w:rsidR="00544032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en-US"/>
              </w:rPr>
              <w:t>DMP</w:t>
            </w:r>
          </w:p>
        </w:tc>
      </w:tr>
      <w:tr w:rsidR="00544032" w:rsidRPr="00544032" w14:paraId="39F71436" w14:textId="77777777" w:rsidTr="00544032">
        <w:trPr>
          <w:trHeight w:val="985"/>
        </w:trPr>
        <w:tc>
          <w:tcPr>
            <w:tcW w:w="9918" w:type="dxa"/>
          </w:tcPr>
          <w:p w14:paraId="13B541FF" w14:textId="77777777" w:rsidR="00E319ED" w:rsidRPr="00544032" w:rsidRDefault="00E319ED" w:rsidP="00C071C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søknad innvilges (fritar ikke for bestemmelser gitt med hjemmel i andre lover, forskrifter </w:t>
            </w:r>
            <w:proofErr w:type="spellStart"/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m.v</w:t>
            </w:r>
            <w:proofErr w:type="spellEnd"/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.)</w:t>
            </w:r>
          </w:p>
          <w:p w14:paraId="2BB18F95" w14:textId="77777777" w:rsidR="00E319ED" w:rsidRPr="00544032" w:rsidRDefault="00E319ED" w:rsidP="00C071C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Søknad returneres</w:t>
            </w:r>
          </w:p>
          <w:p w14:paraId="55DE0698" w14:textId="77777777" w:rsidR="00E319ED" w:rsidRPr="00544032" w:rsidRDefault="00E319ED" w:rsidP="00C071C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Søknad avslås</w:t>
            </w:r>
          </w:p>
          <w:p w14:paraId="44819327" w14:textId="41AFC94A" w:rsidR="00E319ED" w:rsidRPr="00544032" w:rsidRDefault="00E319ED" w:rsidP="00C071C9">
            <w:pPr>
              <w:rPr>
                <w:rFonts w:ascii="Arial" w:hAnsi="Arial" w:cs="Arial"/>
                <w:color w:val="2C301D"/>
                <w:sz w:val="24"/>
                <w:szCs w:val="24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44032"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 xml:space="preserve"> Se vedlagt informasjon/brev</w:t>
            </w:r>
          </w:p>
        </w:tc>
      </w:tr>
      <w:tr w:rsidR="00544032" w:rsidRPr="00544032" w14:paraId="67313071" w14:textId="77777777" w:rsidTr="00544032">
        <w:trPr>
          <w:trHeight w:val="699"/>
        </w:trPr>
        <w:tc>
          <w:tcPr>
            <w:tcW w:w="9918" w:type="dxa"/>
          </w:tcPr>
          <w:p w14:paraId="3C877319" w14:textId="77777777" w:rsidR="00E319ED" w:rsidRPr="00544032" w:rsidRDefault="00E319ED" w:rsidP="00E319E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Dato: 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544032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                             </w:t>
            </w:r>
          </w:p>
          <w:p w14:paraId="3357555B" w14:textId="77777777" w:rsidR="00E319ED" w:rsidRPr="00544032" w:rsidRDefault="00E319ED" w:rsidP="00E319E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</w:p>
          <w:p w14:paraId="56CF3BAD" w14:textId="387264A4" w:rsidR="00E319ED" w:rsidRPr="00544032" w:rsidRDefault="00E319ED" w:rsidP="00E319ED">
            <w:pPr>
              <w:rPr>
                <w:rFonts w:ascii="Arial" w:hAnsi="Arial" w:cs="Arial"/>
                <w:color w:val="2C301D"/>
                <w:sz w:val="24"/>
                <w:szCs w:val="24"/>
              </w:rPr>
            </w:pPr>
            <w:r w:rsidRPr="00544032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e.f.:</w:t>
            </w:r>
          </w:p>
        </w:tc>
      </w:tr>
    </w:tbl>
    <w:p w14:paraId="6ECF3048" w14:textId="180C1056" w:rsidR="00B30AA6" w:rsidRPr="00544032" w:rsidRDefault="00544032" w:rsidP="00544032">
      <w:pPr>
        <w:tabs>
          <w:tab w:val="left" w:pos="8880"/>
        </w:tabs>
        <w:rPr>
          <w:rFonts w:ascii="Arial" w:hAnsi="Arial" w:cs="Arial"/>
          <w:color w:val="2C301D"/>
          <w:sz w:val="4"/>
          <w:szCs w:val="4"/>
        </w:rPr>
      </w:pPr>
      <w:r>
        <w:rPr>
          <w:rFonts w:ascii="Arial" w:hAnsi="Arial" w:cs="Arial"/>
          <w:color w:val="2C301D"/>
          <w:sz w:val="4"/>
          <w:szCs w:val="4"/>
        </w:rPr>
        <w:tab/>
      </w:r>
    </w:p>
    <w:sectPr w:rsidR="00B30AA6" w:rsidRPr="00544032" w:rsidSect="00B30AA6">
      <w:footerReference w:type="default" r:id="rId13"/>
      <w:pgSz w:w="11906" w:h="16838"/>
      <w:pgMar w:top="1418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E220" w14:textId="77777777" w:rsidR="00E967E1" w:rsidRDefault="00E967E1" w:rsidP="0077304B">
      <w:pPr>
        <w:spacing w:after="0" w:line="240" w:lineRule="auto"/>
      </w:pPr>
      <w:r>
        <w:separator/>
      </w:r>
    </w:p>
  </w:endnote>
  <w:endnote w:type="continuationSeparator" w:id="0">
    <w:p w14:paraId="2147811C" w14:textId="77777777" w:rsidR="00E967E1" w:rsidRDefault="00E967E1" w:rsidP="0077304B">
      <w:pPr>
        <w:spacing w:after="0" w:line="240" w:lineRule="auto"/>
      </w:pPr>
      <w:r>
        <w:continuationSeparator/>
      </w:r>
    </w:p>
  </w:endnote>
  <w:endnote w:type="continuationNotice" w:id="1">
    <w:p w14:paraId="56C70554" w14:textId="77777777" w:rsidR="00E967E1" w:rsidRDefault="00E96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5978" w14:textId="326AD8BA" w:rsidR="00107CE1" w:rsidRDefault="00107CE1" w:rsidP="00636144">
    <w:pPr>
      <w:pStyle w:val="Bunntekst"/>
      <w:jc w:val="right"/>
      <w:rPr>
        <w:sz w:val="16"/>
        <w:szCs w:val="16"/>
      </w:rPr>
    </w:pPr>
    <w:r>
      <w:rPr>
        <w:sz w:val="16"/>
        <w:szCs w:val="16"/>
      </w:rPr>
      <w:t xml:space="preserve">Skjema oppdatert </w:t>
    </w:r>
    <w:r w:rsidR="00544032">
      <w:rPr>
        <w:sz w:val="16"/>
        <w:szCs w:val="16"/>
      </w:rPr>
      <w:t>mai</w:t>
    </w:r>
    <w:r w:rsidR="00255789">
      <w:rPr>
        <w:sz w:val="16"/>
        <w:szCs w:val="16"/>
      </w:rPr>
      <w:t xml:space="preserve"> 202</w:t>
    </w:r>
    <w:r w:rsidR="00544032">
      <w:rPr>
        <w:sz w:val="16"/>
        <w:szCs w:val="16"/>
      </w:rPr>
      <w:t>4</w:t>
    </w:r>
  </w:p>
  <w:p w14:paraId="6B0505CA" w14:textId="77777777" w:rsidR="00107CE1" w:rsidRPr="00636144" w:rsidRDefault="00107CE1" w:rsidP="00636144">
    <w:pPr>
      <w:pStyle w:val="Bunnteks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D87B" w14:textId="77777777" w:rsidR="00E967E1" w:rsidRDefault="00E967E1" w:rsidP="0077304B">
      <w:pPr>
        <w:spacing w:after="0" w:line="240" w:lineRule="auto"/>
      </w:pPr>
      <w:r>
        <w:separator/>
      </w:r>
    </w:p>
  </w:footnote>
  <w:footnote w:type="continuationSeparator" w:id="0">
    <w:p w14:paraId="6146853E" w14:textId="77777777" w:rsidR="00E967E1" w:rsidRDefault="00E967E1" w:rsidP="0077304B">
      <w:pPr>
        <w:spacing w:after="0" w:line="240" w:lineRule="auto"/>
      </w:pPr>
      <w:r>
        <w:continuationSeparator/>
      </w:r>
    </w:p>
  </w:footnote>
  <w:footnote w:type="continuationNotice" w:id="1">
    <w:p w14:paraId="00B4AE7B" w14:textId="77777777" w:rsidR="00E967E1" w:rsidRDefault="00E967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48C"/>
    <w:multiLevelType w:val="hybridMultilevel"/>
    <w:tmpl w:val="89D08C8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AA4"/>
    <w:multiLevelType w:val="hybridMultilevel"/>
    <w:tmpl w:val="2C6E0690"/>
    <w:lvl w:ilvl="0" w:tplc="598CC55E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00281426">
    <w:abstractNumId w:val="1"/>
  </w:num>
  <w:num w:numId="2" w16cid:durableId="17233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B4"/>
    <w:rsid w:val="0003227C"/>
    <w:rsid w:val="00047A4E"/>
    <w:rsid w:val="000574E7"/>
    <w:rsid w:val="00066CAB"/>
    <w:rsid w:val="000700DC"/>
    <w:rsid w:val="00075650"/>
    <w:rsid w:val="00080EB8"/>
    <w:rsid w:val="00083307"/>
    <w:rsid w:val="000A7322"/>
    <w:rsid w:val="000B0F5F"/>
    <w:rsid w:val="00107CE1"/>
    <w:rsid w:val="00113E02"/>
    <w:rsid w:val="00127DD3"/>
    <w:rsid w:val="0014372A"/>
    <w:rsid w:val="0017182E"/>
    <w:rsid w:val="00181351"/>
    <w:rsid w:val="001B6096"/>
    <w:rsid w:val="001D4D27"/>
    <w:rsid w:val="002215DD"/>
    <w:rsid w:val="00225FEB"/>
    <w:rsid w:val="002364BC"/>
    <w:rsid w:val="00242510"/>
    <w:rsid w:val="00250E0E"/>
    <w:rsid w:val="00255789"/>
    <w:rsid w:val="00261F9E"/>
    <w:rsid w:val="00263E40"/>
    <w:rsid w:val="00295CA8"/>
    <w:rsid w:val="002B3624"/>
    <w:rsid w:val="002C1B07"/>
    <w:rsid w:val="002C336D"/>
    <w:rsid w:val="002D0C3B"/>
    <w:rsid w:val="0030012D"/>
    <w:rsid w:val="003216AE"/>
    <w:rsid w:val="003267B6"/>
    <w:rsid w:val="003314A7"/>
    <w:rsid w:val="00335E24"/>
    <w:rsid w:val="00340982"/>
    <w:rsid w:val="00353211"/>
    <w:rsid w:val="00356ECD"/>
    <w:rsid w:val="00367DF3"/>
    <w:rsid w:val="00380B65"/>
    <w:rsid w:val="00385689"/>
    <w:rsid w:val="00393308"/>
    <w:rsid w:val="003B1E8D"/>
    <w:rsid w:val="003B49E1"/>
    <w:rsid w:val="003F1094"/>
    <w:rsid w:val="003F17F6"/>
    <w:rsid w:val="00417D90"/>
    <w:rsid w:val="004317F7"/>
    <w:rsid w:val="00432453"/>
    <w:rsid w:val="0044660A"/>
    <w:rsid w:val="0046519A"/>
    <w:rsid w:val="00473CB0"/>
    <w:rsid w:val="00474A55"/>
    <w:rsid w:val="00490542"/>
    <w:rsid w:val="00490CE7"/>
    <w:rsid w:val="00492FCE"/>
    <w:rsid w:val="004938F1"/>
    <w:rsid w:val="004A7005"/>
    <w:rsid w:val="004C10F7"/>
    <w:rsid w:val="00504D5D"/>
    <w:rsid w:val="00520561"/>
    <w:rsid w:val="00527DA4"/>
    <w:rsid w:val="00544032"/>
    <w:rsid w:val="00551A4D"/>
    <w:rsid w:val="00551F42"/>
    <w:rsid w:val="005566DE"/>
    <w:rsid w:val="00563C75"/>
    <w:rsid w:val="005656B9"/>
    <w:rsid w:val="00570B70"/>
    <w:rsid w:val="00572DC7"/>
    <w:rsid w:val="00581CA7"/>
    <w:rsid w:val="005859CE"/>
    <w:rsid w:val="0059075A"/>
    <w:rsid w:val="005B429F"/>
    <w:rsid w:val="005B562A"/>
    <w:rsid w:val="005C4CD9"/>
    <w:rsid w:val="005D1AE9"/>
    <w:rsid w:val="0060319A"/>
    <w:rsid w:val="006263D6"/>
    <w:rsid w:val="00636144"/>
    <w:rsid w:val="006546ED"/>
    <w:rsid w:val="00666AE1"/>
    <w:rsid w:val="0067321A"/>
    <w:rsid w:val="00681C5E"/>
    <w:rsid w:val="00687614"/>
    <w:rsid w:val="006A7AD7"/>
    <w:rsid w:val="006C2992"/>
    <w:rsid w:val="006C4ABA"/>
    <w:rsid w:val="006E67C4"/>
    <w:rsid w:val="00717572"/>
    <w:rsid w:val="00727280"/>
    <w:rsid w:val="007446A9"/>
    <w:rsid w:val="00745DC3"/>
    <w:rsid w:val="0076423A"/>
    <w:rsid w:val="00766152"/>
    <w:rsid w:val="0077304B"/>
    <w:rsid w:val="007B19A8"/>
    <w:rsid w:val="007B7C4D"/>
    <w:rsid w:val="007D0677"/>
    <w:rsid w:val="007E495A"/>
    <w:rsid w:val="007F42C7"/>
    <w:rsid w:val="00816D38"/>
    <w:rsid w:val="00845544"/>
    <w:rsid w:val="008639D1"/>
    <w:rsid w:val="00867AAB"/>
    <w:rsid w:val="008723C8"/>
    <w:rsid w:val="00877E91"/>
    <w:rsid w:val="008B1369"/>
    <w:rsid w:val="008B2B7A"/>
    <w:rsid w:val="008D24AE"/>
    <w:rsid w:val="008E6D38"/>
    <w:rsid w:val="009058C7"/>
    <w:rsid w:val="00931208"/>
    <w:rsid w:val="00934ABB"/>
    <w:rsid w:val="00961A11"/>
    <w:rsid w:val="00967B66"/>
    <w:rsid w:val="00984AB6"/>
    <w:rsid w:val="00984CBA"/>
    <w:rsid w:val="00985599"/>
    <w:rsid w:val="00996932"/>
    <w:rsid w:val="009B0F27"/>
    <w:rsid w:val="009B400F"/>
    <w:rsid w:val="009B57B1"/>
    <w:rsid w:val="009B6E23"/>
    <w:rsid w:val="009D6D84"/>
    <w:rsid w:val="00A0515B"/>
    <w:rsid w:val="00A44FAB"/>
    <w:rsid w:val="00A540B4"/>
    <w:rsid w:val="00A5771A"/>
    <w:rsid w:val="00A831EC"/>
    <w:rsid w:val="00A841C0"/>
    <w:rsid w:val="00A938EE"/>
    <w:rsid w:val="00AC02EC"/>
    <w:rsid w:val="00AC0BA6"/>
    <w:rsid w:val="00AC297B"/>
    <w:rsid w:val="00AD1E92"/>
    <w:rsid w:val="00AF260E"/>
    <w:rsid w:val="00B0290E"/>
    <w:rsid w:val="00B0412F"/>
    <w:rsid w:val="00B11B1D"/>
    <w:rsid w:val="00B30AA6"/>
    <w:rsid w:val="00B51C0D"/>
    <w:rsid w:val="00B53D76"/>
    <w:rsid w:val="00B74B45"/>
    <w:rsid w:val="00B756D0"/>
    <w:rsid w:val="00B87C10"/>
    <w:rsid w:val="00BA4FAB"/>
    <w:rsid w:val="00BA5B3A"/>
    <w:rsid w:val="00BB2E9F"/>
    <w:rsid w:val="00BC34FC"/>
    <w:rsid w:val="00BD132C"/>
    <w:rsid w:val="00BD74E8"/>
    <w:rsid w:val="00BE6F2D"/>
    <w:rsid w:val="00C04966"/>
    <w:rsid w:val="00C05FFF"/>
    <w:rsid w:val="00C071C9"/>
    <w:rsid w:val="00C100E0"/>
    <w:rsid w:val="00C31B10"/>
    <w:rsid w:val="00C44F86"/>
    <w:rsid w:val="00C5343B"/>
    <w:rsid w:val="00C579EC"/>
    <w:rsid w:val="00C74DCF"/>
    <w:rsid w:val="00CB7669"/>
    <w:rsid w:val="00CD357E"/>
    <w:rsid w:val="00CE5E4B"/>
    <w:rsid w:val="00CF1C11"/>
    <w:rsid w:val="00D14AED"/>
    <w:rsid w:val="00D2000D"/>
    <w:rsid w:val="00D21DB1"/>
    <w:rsid w:val="00D45321"/>
    <w:rsid w:val="00D4794C"/>
    <w:rsid w:val="00D62DED"/>
    <w:rsid w:val="00D67C8F"/>
    <w:rsid w:val="00D700B0"/>
    <w:rsid w:val="00D73064"/>
    <w:rsid w:val="00D85303"/>
    <w:rsid w:val="00D869A9"/>
    <w:rsid w:val="00DA1081"/>
    <w:rsid w:val="00DA3D06"/>
    <w:rsid w:val="00DA760C"/>
    <w:rsid w:val="00DE2064"/>
    <w:rsid w:val="00DF6A09"/>
    <w:rsid w:val="00E137E2"/>
    <w:rsid w:val="00E15BC5"/>
    <w:rsid w:val="00E23428"/>
    <w:rsid w:val="00E319ED"/>
    <w:rsid w:val="00E41ED9"/>
    <w:rsid w:val="00E50678"/>
    <w:rsid w:val="00E55D35"/>
    <w:rsid w:val="00E620D7"/>
    <w:rsid w:val="00E82C7E"/>
    <w:rsid w:val="00E8698A"/>
    <w:rsid w:val="00E91D57"/>
    <w:rsid w:val="00E967E1"/>
    <w:rsid w:val="00EA7EF4"/>
    <w:rsid w:val="00EB1A55"/>
    <w:rsid w:val="00EC6B29"/>
    <w:rsid w:val="00ED2D41"/>
    <w:rsid w:val="00EE73D7"/>
    <w:rsid w:val="00F05CD5"/>
    <w:rsid w:val="00F27430"/>
    <w:rsid w:val="00F379C6"/>
    <w:rsid w:val="00F56C79"/>
    <w:rsid w:val="00F57A1A"/>
    <w:rsid w:val="00F61985"/>
    <w:rsid w:val="00F64C44"/>
    <w:rsid w:val="00F8262F"/>
    <w:rsid w:val="00F94D58"/>
    <w:rsid w:val="00FC0F2A"/>
    <w:rsid w:val="00FC1462"/>
    <w:rsid w:val="00FC4D79"/>
    <w:rsid w:val="00FE30A9"/>
    <w:rsid w:val="00FE53A9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FF72"/>
  <w15:docId w15:val="{7F3B5E31-67FA-463F-8C37-44D5FC1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2E9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60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7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304B"/>
  </w:style>
  <w:style w:type="paragraph" w:styleId="Bunntekst">
    <w:name w:val="footer"/>
    <w:basedOn w:val="Normal"/>
    <w:link w:val="BunntekstTegn"/>
    <w:uiPriority w:val="99"/>
    <w:unhideWhenUsed/>
    <w:rsid w:val="0077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304B"/>
  </w:style>
  <w:style w:type="character" w:styleId="Merknadsreferanse">
    <w:name w:val="annotation reference"/>
    <w:basedOn w:val="Standardskriftforavsnitt"/>
    <w:uiPriority w:val="99"/>
    <w:semiHidden/>
    <w:unhideWhenUsed/>
    <w:rsid w:val="002C33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336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336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33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336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B400F"/>
    <w:rPr>
      <w:strike w:val="0"/>
      <w:dstrike w:val="0"/>
      <w:color w:val="006778"/>
      <w:u w:val="singl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225FEB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emiddelverket.no/veterinermedisin/bivirkningsmelding-for-legemidler-til-dy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1BC1-0129-4BA4-9317-788FF658FC8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3d80c50-de1b-4a32-84e2-18bf487e0c08"/>
    <ds:schemaRef ds:uri="http://purl.org/dc/elements/1.1/"/>
    <ds:schemaRef ds:uri="http://schemas.microsoft.com/office/infopath/2007/PartnerControls"/>
    <ds:schemaRef ds:uri="d2350974-9947-49a5-bf88-341341372a7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A3482C-B5BF-4244-B066-0416CA4C7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860284-D082-4EDF-BBEC-46F70F651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0524A-0679-423D-83BC-81025025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Gauslaa</dc:creator>
  <cp:keywords/>
  <cp:lastModifiedBy>Helge Magnus Opsahl</cp:lastModifiedBy>
  <cp:revision>2</cp:revision>
  <cp:lastPrinted>2014-12-03T01:14:00Z</cp:lastPrinted>
  <dcterms:created xsi:type="dcterms:W3CDTF">2024-05-10T13:44:00Z</dcterms:created>
  <dcterms:modified xsi:type="dcterms:W3CDTF">2024-05-10T13:44:00Z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1110767418</vt:i4>
  </property>
  <property fmtid="{D5CDD505-2E9C-101B-9397-08002B2CF9AE}" pid="3" name="ContentTypeId">
    <vt:lpwstr>0x010100480A4C2DAE8CCB438B3A2A7F9BB1E26C</vt:lpwstr>
  </property>
  <property fmtid="{D5CDD505-2E9C-101B-9397-08002B2CF9AE}" pid="4" name="TaxKeyword">
    <vt:lpwstr/>
  </property>
</Properties>
</file>